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39" w:rsidRPr="00B50FF1" w:rsidRDefault="00790039" w:rsidP="0079003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B50FF1">
        <w:rPr>
          <w:rFonts w:eastAsia="Calibri"/>
          <w:sz w:val="28"/>
          <w:szCs w:val="28"/>
        </w:rPr>
        <w:t>Красноярский край Назаровский район</w:t>
      </w:r>
    </w:p>
    <w:p w:rsidR="00790039" w:rsidRPr="00790039" w:rsidRDefault="00790039" w:rsidP="0079003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90039">
        <w:rPr>
          <w:rFonts w:eastAsia="Calibri"/>
          <w:b/>
          <w:sz w:val="28"/>
          <w:szCs w:val="28"/>
        </w:rPr>
        <w:t>ПРЕОБРАЖЕНСКИЙ СЕЛЬСКИЙ СОВЕТ ДЕПУТАТОВ</w:t>
      </w:r>
    </w:p>
    <w:p w:rsidR="00790039" w:rsidRPr="00790039" w:rsidRDefault="00790039" w:rsidP="0079003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790039" w:rsidRPr="00790039" w:rsidRDefault="00790039" w:rsidP="0079003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790039">
        <w:rPr>
          <w:rFonts w:eastAsia="Calibri"/>
          <w:b/>
          <w:sz w:val="28"/>
          <w:szCs w:val="28"/>
        </w:rPr>
        <w:t>РЕШЕНИЕ</w:t>
      </w:r>
    </w:p>
    <w:p w:rsidR="00790039" w:rsidRPr="00790039" w:rsidRDefault="00790039" w:rsidP="0079003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790039" w:rsidRPr="00790039" w:rsidRDefault="00C20B68" w:rsidP="00C20B68">
      <w:pPr>
        <w:widowControl/>
        <w:autoSpaceDE/>
        <w:autoSpaceDN/>
        <w:adjustRightInd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 июля </w:t>
      </w:r>
      <w:r w:rsidR="00790039" w:rsidRPr="00790039">
        <w:rPr>
          <w:rFonts w:eastAsia="Calibri"/>
          <w:sz w:val="28"/>
          <w:szCs w:val="28"/>
        </w:rPr>
        <w:t xml:space="preserve">2024 год                        п. Преображенский                         </w:t>
      </w:r>
      <w:bookmarkStart w:id="0" w:name="_GoBack"/>
      <w:bookmarkEnd w:id="0"/>
      <w:r w:rsidR="00790039" w:rsidRPr="00790039">
        <w:rPr>
          <w:rFonts w:eastAsia="Calibri"/>
          <w:sz w:val="28"/>
          <w:szCs w:val="28"/>
        </w:rPr>
        <w:t xml:space="preserve">       №</w:t>
      </w:r>
      <w:r>
        <w:rPr>
          <w:rFonts w:eastAsia="Calibri"/>
          <w:sz w:val="28"/>
          <w:szCs w:val="28"/>
        </w:rPr>
        <w:t xml:space="preserve"> 41-162</w:t>
      </w:r>
    </w:p>
    <w:p w:rsidR="00790039" w:rsidRPr="00790039" w:rsidRDefault="00790039" w:rsidP="0079003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</w:rPr>
      </w:pPr>
    </w:p>
    <w:p w:rsidR="00790039" w:rsidRPr="00790039" w:rsidRDefault="00C865BD" w:rsidP="00B234B6">
      <w:pPr>
        <w:widowControl/>
        <w:tabs>
          <w:tab w:val="left" w:pos="6379"/>
        </w:tabs>
        <w:autoSpaceDE/>
        <w:autoSpaceDN/>
        <w:adjustRightInd/>
        <w:ind w:right="-1"/>
        <w:jc w:val="center"/>
        <w:rPr>
          <w:rFonts w:eastAsia="Calibri"/>
          <w:sz w:val="44"/>
          <w:szCs w:val="22"/>
          <w:lang w:eastAsia="zh-CN"/>
        </w:rPr>
      </w:pPr>
      <w:r>
        <w:rPr>
          <w:rStyle w:val="a3"/>
          <w:color w:val="000000"/>
          <w:sz w:val="28"/>
          <w:szCs w:val="18"/>
        </w:rPr>
        <w:t xml:space="preserve">ОБ УСТАНОВЛЕНИИ РАЗМЕРА </w:t>
      </w:r>
      <w:r w:rsidRPr="00B234B6">
        <w:rPr>
          <w:rStyle w:val="a3"/>
          <w:color w:val="000000"/>
          <w:sz w:val="28"/>
          <w:szCs w:val="18"/>
        </w:rPr>
        <w:t>СТОИМОСТИ ДВИЖИМОГО ИМУЩЕСТВА ЛИБО ИНОГО НЕ ОТНОСЯЩЕГОСЯ К НЕДВИЖИМОСТИ ИМУЩЕСТВА, ПОДЛЕЖАЩЕГО УЧЕТУ В РЕЕСТРЕ МУНИЦИПАЛЬНОГО ИМУЩЕС</w:t>
      </w:r>
      <w:r>
        <w:rPr>
          <w:rStyle w:val="a3"/>
          <w:color w:val="000000"/>
          <w:sz w:val="28"/>
          <w:szCs w:val="18"/>
        </w:rPr>
        <w:t>ТВА МУНИЦИПАЛЬНОГО ОБРАЗОВАНИЯ ПРЕОБРАЖЕНСКИЙ СЕЛЬСОВЕТ</w:t>
      </w:r>
      <w:r w:rsidRPr="00B234B6">
        <w:rPr>
          <w:rStyle w:val="a3"/>
          <w:color w:val="000000"/>
          <w:sz w:val="28"/>
          <w:szCs w:val="18"/>
        </w:rPr>
        <w:t xml:space="preserve"> </w:t>
      </w:r>
      <w:r>
        <w:rPr>
          <w:rStyle w:val="a3"/>
          <w:color w:val="000000"/>
          <w:sz w:val="28"/>
          <w:szCs w:val="18"/>
        </w:rPr>
        <w:t>НАЗАРОВСКОГО</w:t>
      </w:r>
      <w:r w:rsidRPr="00B234B6">
        <w:rPr>
          <w:rStyle w:val="a3"/>
          <w:color w:val="000000"/>
          <w:sz w:val="28"/>
          <w:szCs w:val="18"/>
        </w:rPr>
        <w:t xml:space="preserve"> РАЙОНА </w:t>
      </w:r>
      <w:r>
        <w:rPr>
          <w:rStyle w:val="a3"/>
          <w:color w:val="000000"/>
          <w:sz w:val="28"/>
          <w:szCs w:val="18"/>
        </w:rPr>
        <w:t>КРАСНОЯРСКОГО КРАЯ</w:t>
      </w:r>
    </w:p>
    <w:p w:rsidR="00B234B6" w:rsidRPr="00790039" w:rsidRDefault="00B234B6" w:rsidP="00B234B6">
      <w:pPr>
        <w:widowControl/>
        <w:autoSpaceDE/>
        <w:autoSpaceDN/>
        <w:adjustRightInd/>
        <w:ind w:firstLine="567"/>
        <w:jc w:val="both"/>
        <w:rPr>
          <w:rFonts w:eastAsia="Calibri"/>
          <w:sz w:val="44"/>
          <w:szCs w:val="22"/>
          <w:lang w:eastAsia="zh-CN"/>
        </w:rPr>
      </w:pPr>
    </w:p>
    <w:p w:rsidR="00D666A5" w:rsidRDefault="00B234B6" w:rsidP="00D666A5">
      <w:pPr>
        <w:pStyle w:val="2"/>
        <w:ind w:firstLine="709"/>
        <w:jc w:val="both"/>
        <w:rPr>
          <w:szCs w:val="28"/>
        </w:rPr>
      </w:pPr>
      <w:r w:rsidRPr="00B234B6">
        <w:rPr>
          <w:color w:val="000000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>
        <w:rPr>
          <w:color w:val="000000"/>
          <w:szCs w:val="18"/>
        </w:rPr>
        <w:t xml:space="preserve">руководствуясь </w:t>
      </w:r>
      <w:r w:rsidRPr="00B234B6">
        <w:rPr>
          <w:color w:val="000000"/>
          <w:szCs w:val="18"/>
        </w:rPr>
        <w:t xml:space="preserve">Уставом муниципального образования </w:t>
      </w:r>
      <w:r>
        <w:rPr>
          <w:color w:val="000000"/>
          <w:szCs w:val="18"/>
        </w:rPr>
        <w:t>Преображенского сельсовета</w:t>
      </w:r>
      <w:r w:rsidRPr="00B234B6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Назаровского</w:t>
      </w:r>
      <w:r w:rsidRPr="00B234B6">
        <w:rPr>
          <w:color w:val="000000"/>
          <w:szCs w:val="18"/>
        </w:rPr>
        <w:t xml:space="preserve"> района </w:t>
      </w:r>
      <w:r>
        <w:rPr>
          <w:color w:val="000000"/>
          <w:szCs w:val="18"/>
        </w:rPr>
        <w:t>Красноярского края</w:t>
      </w:r>
      <w:r w:rsidRPr="00B234B6">
        <w:rPr>
          <w:color w:val="000000"/>
          <w:szCs w:val="18"/>
        </w:rPr>
        <w:t xml:space="preserve">, </w:t>
      </w:r>
      <w:r>
        <w:rPr>
          <w:szCs w:val="28"/>
        </w:rPr>
        <w:t>Преображенский сельский Совет депутатов Назаровского района Красноярского края,</w:t>
      </w:r>
      <w:r w:rsidRPr="00837F9D">
        <w:rPr>
          <w:szCs w:val="28"/>
        </w:rPr>
        <w:t xml:space="preserve"> РЕШИЛ:</w:t>
      </w:r>
    </w:p>
    <w:p w:rsidR="00790039" w:rsidRPr="00D666A5" w:rsidRDefault="00D666A5" w:rsidP="00D666A5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666A5">
        <w:rPr>
          <w:color w:val="000000"/>
          <w:szCs w:val="18"/>
        </w:rPr>
        <w:t xml:space="preserve">Установить, что учету в реестре муниципального имущества муниципального образования </w:t>
      </w:r>
      <w:r>
        <w:rPr>
          <w:color w:val="000000"/>
          <w:szCs w:val="18"/>
        </w:rPr>
        <w:t>Преображенский сельсовет</w:t>
      </w:r>
      <w:r w:rsidRPr="00D666A5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Назаровского</w:t>
      </w:r>
      <w:r w:rsidRPr="00D666A5">
        <w:rPr>
          <w:color w:val="000000"/>
          <w:szCs w:val="18"/>
        </w:rPr>
        <w:t xml:space="preserve"> района </w:t>
      </w:r>
      <w:r>
        <w:rPr>
          <w:color w:val="000000"/>
          <w:szCs w:val="18"/>
        </w:rPr>
        <w:t>Красноярского края</w:t>
      </w:r>
      <w:r w:rsidRPr="00D666A5">
        <w:rPr>
          <w:color w:val="000000"/>
          <w:szCs w:val="18"/>
        </w:rPr>
        <w:t xml:space="preserve"> подлежит находящееся в собственности муниципального образования </w:t>
      </w:r>
      <w:r>
        <w:rPr>
          <w:color w:val="000000"/>
          <w:szCs w:val="18"/>
        </w:rPr>
        <w:t>Преображенский сельсовет</w:t>
      </w:r>
      <w:r w:rsidRPr="00D666A5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Назаровского</w:t>
      </w:r>
      <w:r w:rsidRPr="00D666A5">
        <w:rPr>
          <w:color w:val="000000"/>
          <w:szCs w:val="18"/>
        </w:rPr>
        <w:t xml:space="preserve"> района </w:t>
      </w:r>
      <w:r>
        <w:rPr>
          <w:color w:val="000000"/>
          <w:szCs w:val="18"/>
        </w:rPr>
        <w:t>Красноярского края</w:t>
      </w:r>
      <w:r w:rsidRPr="00D666A5">
        <w:rPr>
          <w:color w:val="000000"/>
          <w:szCs w:val="18"/>
        </w:rPr>
        <w:t xml:space="preserve">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</w:t>
      </w:r>
      <w:r>
        <w:rPr>
          <w:color w:val="000000"/>
          <w:szCs w:val="18"/>
        </w:rPr>
        <w:t xml:space="preserve"> стоимость которого превышает 100 </w:t>
      </w:r>
      <w:r w:rsidRPr="00D666A5">
        <w:rPr>
          <w:color w:val="000000"/>
          <w:szCs w:val="18"/>
        </w:rPr>
        <w:t>000 рублей, а также особо ценное движимое имущество, закрепленное за автономными и бюджетными муниципальными учреждениями либо иное не относящееся к недвижимости имущество.</w:t>
      </w:r>
    </w:p>
    <w:p w:rsidR="00D666A5" w:rsidRPr="00837F9D" w:rsidRDefault="00D666A5" w:rsidP="00D666A5">
      <w:pPr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</w:t>
      </w:r>
      <w:r w:rsidR="00C865BD">
        <w:rPr>
          <w:sz w:val="28"/>
          <w:szCs w:val="28"/>
        </w:rPr>
        <w:t>г</w:t>
      </w:r>
      <w:r>
        <w:rPr>
          <w:sz w:val="28"/>
          <w:szCs w:val="28"/>
        </w:rPr>
        <w:t xml:space="preserve">лаву Преображенского сельсовета Назаровского района Красноярского края. </w:t>
      </w:r>
    </w:p>
    <w:p w:rsidR="00D666A5" w:rsidRPr="00D666A5" w:rsidRDefault="00D666A5" w:rsidP="00D666A5">
      <w:pPr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837F9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790039" w:rsidRPr="00790039" w:rsidRDefault="00790039" w:rsidP="00790039">
      <w:pPr>
        <w:widowControl/>
        <w:autoSpaceDE/>
        <w:autoSpaceDN/>
        <w:adjustRightInd/>
        <w:rPr>
          <w:sz w:val="28"/>
          <w:szCs w:val="28"/>
        </w:rPr>
      </w:pPr>
      <w:r w:rsidRPr="00790039">
        <w:rPr>
          <w:sz w:val="28"/>
          <w:szCs w:val="28"/>
        </w:rPr>
        <w:t>Председатель                                                    Глава</w:t>
      </w:r>
    </w:p>
    <w:p w:rsidR="00790039" w:rsidRPr="00790039" w:rsidRDefault="00790039" w:rsidP="00790039">
      <w:pPr>
        <w:widowControl/>
        <w:autoSpaceDE/>
        <w:autoSpaceDN/>
        <w:adjustRightInd/>
        <w:rPr>
          <w:sz w:val="28"/>
          <w:szCs w:val="28"/>
        </w:rPr>
      </w:pPr>
      <w:r w:rsidRPr="00790039">
        <w:rPr>
          <w:sz w:val="28"/>
          <w:szCs w:val="28"/>
        </w:rPr>
        <w:t>Преображенского сельского                           Преображенского сельсовета Совета депутатов</w:t>
      </w:r>
    </w:p>
    <w:p w:rsidR="005C5FD9" w:rsidRPr="00790039" w:rsidRDefault="00790039" w:rsidP="00790039">
      <w:r w:rsidRPr="00790039">
        <w:rPr>
          <w:sz w:val="28"/>
          <w:szCs w:val="28"/>
        </w:rPr>
        <w:t>_______________М.И. Ковалев                      _______________Е.В. Рыков</w:t>
      </w:r>
    </w:p>
    <w:sectPr w:rsidR="005C5FD9" w:rsidRPr="0079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</w:abstractNum>
  <w:abstractNum w:abstractNumId="1" w15:restartNumberingAfterBreak="0">
    <w:nsid w:val="16074731"/>
    <w:multiLevelType w:val="hybridMultilevel"/>
    <w:tmpl w:val="4B185928"/>
    <w:lvl w:ilvl="0" w:tplc="266A2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6"/>
    <w:rsid w:val="00036682"/>
    <w:rsid w:val="005618E6"/>
    <w:rsid w:val="005C5FD9"/>
    <w:rsid w:val="00790039"/>
    <w:rsid w:val="008D747A"/>
    <w:rsid w:val="00B234B6"/>
    <w:rsid w:val="00B50FF1"/>
    <w:rsid w:val="00C20B68"/>
    <w:rsid w:val="00C646E6"/>
    <w:rsid w:val="00C865BD"/>
    <w:rsid w:val="00C95201"/>
    <w:rsid w:val="00D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941E"/>
  <w15:docId w15:val="{01C2CD42-147A-408B-8AA3-EB57FBE3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03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90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234B6"/>
    <w:rPr>
      <w:b/>
      <w:bCs/>
    </w:rPr>
  </w:style>
  <w:style w:type="paragraph" w:styleId="2">
    <w:name w:val="Body Text 2"/>
    <w:basedOn w:val="a"/>
    <w:link w:val="20"/>
    <w:rsid w:val="00B234B6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B23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6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KOMP 1</cp:lastModifiedBy>
  <cp:revision>7</cp:revision>
  <cp:lastPrinted>2024-07-04T07:27:00Z</cp:lastPrinted>
  <dcterms:created xsi:type="dcterms:W3CDTF">2024-06-19T06:38:00Z</dcterms:created>
  <dcterms:modified xsi:type="dcterms:W3CDTF">2024-07-04T07:35:00Z</dcterms:modified>
</cp:coreProperties>
</file>