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C2" w:rsidRPr="00A836C2" w:rsidRDefault="00A836C2" w:rsidP="00A836C2">
      <w:pPr>
        <w:spacing w:before="20"/>
        <w:ind w:firstLine="0"/>
        <w:jc w:val="center"/>
        <w:rPr>
          <w:szCs w:val="28"/>
        </w:rPr>
      </w:pPr>
      <w:r w:rsidRPr="00A836C2">
        <w:rPr>
          <w:szCs w:val="28"/>
        </w:rPr>
        <w:t>Красноярский край Назаровский район</w:t>
      </w:r>
    </w:p>
    <w:p w:rsidR="00A836C2" w:rsidRPr="00A836C2" w:rsidRDefault="00A836C2" w:rsidP="00A836C2">
      <w:pPr>
        <w:spacing w:before="20"/>
        <w:ind w:left="80"/>
        <w:jc w:val="center"/>
        <w:rPr>
          <w:b/>
          <w:szCs w:val="28"/>
        </w:rPr>
      </w:pPr>
    </w:p>
    <w:p w:rsidR="00A836C2" w:rsidRPr="00A836C2" w:rsidRDefault="00A836C2" w:rsidP="00A836C2">
      <w:pPr>
        <w:spacing w:before="20"/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АДМИНИСТРАЦИЯ ПРЕОБРАЖЕНСКОГО СЕЛЬСОВЕТА</w:t>
      </w:r>
    </w:p>
    <w:p w:rsidR="00A836C2" w:rsidRPr="00A836C2" w:rsidRDefault="00A836C2" w:rsidP="00A836C2">
      <w:pPr>
        <w:spacing w:before="20"/>
        <w:ind w:firstLine="0"/>
        <w:rPr>
          <w:szCs w:val="28"/>
        </w:rPr>
      </w:pPr>
    </w:p>
    <w:p w:rsidR="00A836C2" w:rsidRPr="00A836C2" w:rsidRDefault="00A836C2" w:rsidP="00A836C2">
      <w:pPr>
        <w:spacing w:before="20"/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ПОСТАНОВЛЕНИЕ</w:t>
      </w:r>
    </w:p>
    <w:p w:rsidR="00A836C2" w:rsidRPr="00A836C2" w:rsidRDefault="00A836C2" w:rsidP="00A836C2">
      <w:pPr>
        <w:spacing w:before="20"/>
        <w:ind w:left="80"/>
        <w:jc w:val="center"/>
        <w:rPr>
          <w:b/>
          <w:szCs w:val="28"/>
        </w:rPr>
      </w:pPr>
    </w:p>
    <w:p w:rsidR="00A836C2" w:rsidRDefault="00825051" w:rsidP="00825051">
      <w:pPr>
        <w:spacing w:before="20"/>
        <w:ind w:left="80" w:hanging="80"/>
        <w:jc w:val="left"/>
        <w:rPr>
          <w:szCs w:val="28"/>
        </w:rPr>
      </w:pPr>
      <w:r>
        <w:rPr>
          <w:szCs w:val="28"/>
        </w:rPr>
        <w:t>3</w:t>
      </w:r>
      <w:r w:rsidR="006079CF">
        <w:rPr>
          <w:szCs w:val="28"/>
        </w:rPr>
        <w:t xml:space="preserve"> </w:t>
      </w:r>
      <w:r w:rsidR="0016327F">
        <w:rPr>
          <w:szCs w:val="28"/>
        </w:rPr>
        <w:t>марта</w:t>
      </w:r>
      <w:r w:rsidR="006079CF">
        <w:rPr>
          <w:szCs w:val="28"/>
        </w:rPr>
        <w:t xml:space="preserve"> </w:t>
      </w:r>
      <w:r>
        <w:rPr>
          <w:szCs w:val="28"/>
        </w:rPr>
        <w:t>202</w:t>
      </w:r>
      <w:r w:rsidR="00AF361E">
        <w:rPr>
          <w:szCs w:val="28"/>
        </w:rPr>
        <w:t>5</w:t>
      </w:r>
      <w:r w:rsidR="006079CF">
        <w:rPr>
          <w:szCs w:val="28"/>
        </w:rPr>
        <w:t xml:space="preserve"> год             </w:t>
      </w:r>
      <w:r w:rsidR="00CA496A">
        <w:rPr>
          <w:szCs w:val="28"/>
        </w:rPr>
        <w:t xml:space="preserve">    </w:t>
      </w:r>
      <w:r w:rsidR="006079CF">
        <w:rPr>
          <w:szCs w:val="28"/>
        </w:rPr>
        <w:t xml:space="preserve"> </w:t>
      </w:r>
      <w:r w:rsidR="00CA496A">
        <w:rPr>
          <w:szCs w:val="28"/>
        </w:rPr>
        <w:t xml:space="preserve">   </w:t>
      </w:r>
      <w:r w:rsidR="00A836C2" w:rsidRPr="00A836C2">
        <w:rPr>
          <w:szCs w:val="28"/>
        </w:rPr>
        <w:t xml:space="preserve">   п. Преображенски</w:t>
      </w:r>
      <w:r w:rsidR="006079CF">
        <w:rPr>
          <w:szCs w:val="28"/>
        </w:rPr>
        <w:t xml:space="preserve">й                </w:t>
      </w:r>
      <w:r w:rsidR="00CA496A">
        <w:rPr>
          <w:szCs w:val="28"/>
        </w:rPr>
        <w:t xml:space="preserve"> </w:t>
      </w:r>
      <w:r w:rsidR="006079CF">
        <w:rPr>
          <w:szCs w:val="28"/>
        </w:rPr>
        <w:t xml:space="preserve">          </w:t>
      </w:r>
      <w:r w:rsidR="00A836C2" w:rsidRPr="00A836C2">
        <w:rPr>
          <w:szCs w:val="28"/>
        </w:rPr>
        <w:t xml:space="preserve">       № </w:t>
      </w:r>
      <w:r w:rsidR="00AF361E">
        <w:rPr>
          <w:szCs w:val="28"/>
        </w:rPr>
        <w:t>28</w:t>
      </w:r>
    </w:p>
    <w:p w:rsidR="00825051" w:rsidRPr="00A836C2" w:rsidRDefault="00825051" w:rsidP="00825051">
      <w:pPr>
        <w:spacing w:before="20"/>
        <w:ind w:left="80" w:hanging="80"/>
        <w:jc w:val="left"/>
        <w:rPr>
          <w:szCs w:val="28"/>
        </w:rPr>
      </w:pP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О создании комиссии по предупреждению чрезвычайных ситуаций в период весеннего массового таяния снега на территории Преображенского сельсовета Назаровского района</w:t>
      </w:r>
    </w:p>
    <w:p w:rsidR="00A836C2" w:rsidRDefault="00A836C2" w:rsidP="00A836C2">
      <w:pPr>
        <w:ind w:firstLine="0"/>
        <w:rPr>
          <w:szCs w:val="28"/>
        </w:rPr>
      </w:pPr>
    </w:p>
    <w:p w:rsidR="00A836C2" w:rsidRPr="00A836C2" w:rsidRDefault="00A836C2" w:rsidP="00A836C2">
      <w:pPr>
        <w:ind w:firstLine="0"/>
        <w:rPr>
          <w:szCs w:val="28"/>
        </w:rPr>
      </w:pPr>
    </w:p>
    <w:p w:rsidR="00A836C2" w:rsidRPr="00A836C2" w:rsidRDefault="00A836C2" w:rsidP="00A836C2">
      <w:pPr>
        <w:ind w:firstLine="708"/>
        <w:rPr>
          <w:szCs w:val="28"/>
        </w:rPr>
      </w:pPr>
      <w:proofErr w:type="gramStart"/>
      <w:r w:rsidRPr="00A836C2">
        <w:rPr>
          <w:szCs w:val="28"/>
        </w:rPr>
        <w:t>В соответствии с Федеральным законом от 06.10.2003 № 131-ФЗ «Об общих принципах организации органов местного самоуправления в Российской Федерации», с пунктом е части 1 статьи 1 закона Красноярского края от 15.10.2015 № 9-3724 «О закреплении вопросов местного значения за сельскими поселениями Красноярского края», в целях своевременной подготовки и обеспечения координации деятельности органов местного самоуправления Преображенского сельсовета Назаровского района с предприятиями, организациями Преображенского</w:t>
      </w:r>
      <w:proofErr w:type="gramEnd"/>
      <w:r w:rsidRPr="00A836C2">
        <w:rPr>
          <w:szCs w:val="28"/>
        </w:rPr>
        <w:t xml:space="preserve"> сельсовета Назаровского района в период весеннего массового таяния снега, для обеспечения безаварийного пропуска весеннего половодья на р. Сереж и других водных объектах сельсовета, а также сохранности жилого фонда, мостов, шоссейных путей, руководствуясь Уставом Преображенского сельсовета Назаровского района Красноярского края, ПОСТАНОВЛЯЮ: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>1. Создать комиссию по предупреждению чрезвычайных ситуаций в период весеннего массового таяния снега в Преображенском сельсовете Назаровского района и утвердить ее состав согласно приложению № 1.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 xml:space="preserve">2. Утвердить Положение о комиссии по предупреждению чрезвычайных ситуаций в период весеннего массового таяния снега в Преображенском сельсовете Назаровского района  согласно приложению </w:t>
      </w:r>
      <w:r w:rsidR="00C03BAD">
        <w:rPr>
          <w:szCs w:val="28"/>
        </w:rPr>
        <w:t xml:space="preserve">           </w:t>
      </w:r>
      <w:r w:rsidRPr="00A836C2">
        <w:rPr>
          <w:szCs w:val="28"/>
        </w:rPr>
        <w:t>№ 2</w:t>
      </w:r>
      <w:r w:rsidR="00C03BAD">
        <w:rPr>
          <w:szCs w:val="28"/>
        </w:rPr>
        <w:t>.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 xml:space="preserve">3. Постановление администрации Преображенского сельсовета от </w:t>
      </w:r>
      <w:r w:rsidR="00825051">
        <w:rPr>
          <w:szCs w:val="28"/>
        </w:rPr>
        <w:t>14.03.2024</w:t>
      </w:r>
      <w:r w:rsidR="00BE5CB9">
        <w:rPr>
          <w:szCs w:val="28"/>
        </w:rPr>
        <w:t xml:space="preserve"> № </w:t>
      </w:r>
      <w:r w:rsidR="00825051">
        <w:rPr>
          <w:szCs w:val="28"/>
        </w:rPr>
        <w:t>20</w:t>
      </w:r>
      <w:r w:rsidRPr="00A836C2">
        <w:rPr>
          <w:szCs w:val="28"/>
        </w:rPr>
        <w:t xml:space="preserve"> признать утратившим силу.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 xml:space="preserve">3. </w:t>
      </w:r>
      <w:proofErr w:type="gramStart"/>
      <w:r w:rsidRPr="00A836C2">
        <w:rPr>
          <w:szCs w:val="28"/>
        </w:rPr>
        <w:t>Контроль за</w:t>
      </w:r>
      <w:proofErr w:type="gramEnd"/>
      <w:r w:rsidRPr="00A836C2">
        <w:rPr>
          <w:szCs w:val="28"/>
        </w:rPr>
        <w:t xml:space="preserve"> выполнением данного постановления оставляю за собой.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>4.Постановление подлежит официальному опубликованию в газете «Советское Причулымье» и размещению на официальном сайте администрации Преображенского сельсовета в сети «Интернет».</w:t>
      </w:r>
    </w:p>
    <w:p w:rsidR="00A836C2" w:rsidRPr="00A836C2" w:rsidRDefault="00A836C2" w:rsidP="00A836C2">
      <w:pPr>
        <w:ind w:firstLine="0"/>
        <w:rPr>
          <w:szCs w:val="28"/>
        </w:rPr>
      </w:pPr>
    </w:p>
    <w:p w:rsidR="00A836C2" w:rsidRPr="00A836C2" w:rsidRDefault="00A836C2" w:rsidP="00A836C2">
      <w:pPr>
        <w:ind w:firstLine="0"/>
        <w:rPr>
          <w:szCs w:val="28"/>
        </w:rPr>
      </w:pPr>
    </w:p>
    <w:p w:rsidR="00A836C2" w:rsidRPr="00A836C2" w:rsidRDefault="00A836C2" w:rsidP="00A836C2">
      <w:pPr>
        <w:ind w:firstLine="0"/>
        <w:rPr>
          <w:szCs w:val="28"/>
        </w:rPr>
      </w:pPr>
    </w:p>
    <w:p w:rsidR="00A836C2" w:rsidRDefault="00A836C2" w:rsidP="00A836C2">
      <w:pPr>
        <w:ind w:firstLine="0"/>
        <w:rPr>
          <w:szCs w:val="28"/>
        </w:rPr>
      </w:pPr>
      <w:r w:rsidRPr="00A836C2">
        <w:rPr>
          <w:szCs w:val="28"/>
        </w:rPr>
        <w:t>Глава сельсовета</w:t>
      </w:r>
      <w:r w:rsidRPr="00A836C2">
        <w:rPr>
          <w:szCs w:val="28"/>
        </w:rPr>
        <w:tab/>
      </w:r>
      <w:r w:rsidRPr="00A836C2">
        <w:rPr>
          <w:szCs w:val="28"/>
        </w:rPr>
        <w:tab/>
      </w:r>
      <w:r w:rsidRPr="00A836C2">
        <w:rPr>
          <w:szCs w:val="28"/>
        </w:rPr>
        <w:tab/>
      </w:r>
      <w:r w:rsidRPr="00A836C2">
        <w:rPr>
          <w:szCs w:val="28"/>
        </w:rPr>
        <w:tab/>
      </w:r>
      <w:r w:rsidRPr="00A836C2">
        <w:rPr>
          <w:szCs w:val="28"/>
        </w:rPr>
        <w:tab/>
        <w:t xml:space="preserve">                     </w:t>
      </w:r>
      <w:r>
        <w:rPr>
          <w:szCs w:val="28"/>
        </w:rPr>
        <w:t xml:space="preserve">              </w:t>
      </w:r>
      <w:r w:rsidR="00BE5CB9">
        <w:rPr>
          <w:szCs w:val="28"/>
        </w:rPr>
        <w:t>Е. В. Рыков</w:t>
      </w:r>
    </w:p>
    <w:p w:rsidR="00A836C2" w:rsidRDefault="00A836C2" w:rsidP="00A836C2">
      <w:pPr>
        <w:ind w:firstLine="0"/>
        <w:jc w:val="left"/>
        <w:rPr>
          <w:szCs w:val="28"/>
        </w:rPr>
      </w:pPr>
    </w:p>
    <w:p w:rsidR="00A836C2" w:rsidRPr="00A836C2" w:rsidRDefault="00A836C2" w:rsidP="00A836C2">
      <w:pPr>
        <w:ind w:left="4395" w:firstLine="708"/>
        <w:jc w:val="left"/>
        <w:rPr>
          <w:szCs w:val="28"/>
        </w:rPr>
      </w:pPr>
      <w:r w:rsidRPr="00A836C2">
        <w:rPr>
          <w:szCs w:val="28"/>
        </w:rPr>
        <w:lastRenderedPageBreak/>
        <w:t>Приложение № 1</w:t>
      </w:r>
    </w:p>
    <w:p w:rsidR="00A836C2" w:rsidRPr="00A836C2" w:rsidRDefault="00A836C2" w:rsidP="00A836C2">
      <w:pPr>
        <w:ind w:firstLine="5103"/>
        <w:jc w:val="left"/>
        <w:rPr>
          <w:szCs w:val="28"/>
        </w:rPr>
      </w:pPr>
      <w:r w:rsidRPr="00A836C2">
        <w:rPr>
          <w:szCs w:val="28"/>
        </w:rPr>
        <w:t>к постановлению</w:t>
      </w:r>
    </w:p>
    <w:p w:rsidR="00A836C2" w:rsidRPr="00A836C2" w:rsidRDefault="00A836C2" w:rsidP="00A836C2">
      <w:pPr>
        <w:ind w:left="5103" w:firstLine="0"/>
        <w:jc w:val="left"/>
        <w:rPr>
          <w:szCs w:val="28"/>
        </w:rPr>
      </w:pPr>
      <w:r w:rsidRPr="00A836C2">
        <w:rPr>
          <w:szCs w:val="28"/>
        </w:rPr>
        <w:t>администрации Преображенского сельсовета</w:t>
      </w:r>
    </w:p>
    <w:p w:rsidR="00A836C2" w:rsidRPr="00A836C2" w:rsidRDefault="00A836C2" w:rsidP="00A836C2">
      <w:pPr>
        <w:ind w:firstLine="5103"/>
        <w:jc w:val="left"/>
        <w:rPr>
          <w:szCs w:val="28"/>
        </w:rPr>
      </w:pPr>
      <w:r>
        <w:rPr>
          <w:szCs w:val="28"/>
        </w:rPr>
        <w:t xml:space="preserve">от </w:t>
      </w:r>
      <w:r w:rsidR="00825051">
        <w:rPr>
          <w:szCs w:val="28"/>
        </w:rPr>
        <w:t>03</w:t>
      </w:r>
      <w:r w:rsidR="0016327F">
        <w:rPr>
          <w:szCs w:val="28"/>
        </w:rPr>
        <w:t>.03</w:t>
      </w:r>
      <w:r>
        <w:rPr>
          <w:szCs w:val="28"/>
        </w:rPr>
        <w:t>.202</w:t>
      </w:r>
      <w:r w:rsidR="00825051">
        <w:rPr>
          <w:szCs w:val="28"/>
        </w:rPr>
        <w:t>5</w:t>
      </w:r>
      <w:r w:rsidRPr="00A836C2">
        <w:rPr>
          <w:szCs w:val="28"/>
        </w:rPr>
        <w:t xml:space="preserve"> г. № </w:t>
      </w:r>
      <w:r w:rsidR="00AF361E">
        <w:rPr>
          <w:szCs w:val="28"/>
        </w:rPr>
        <w:t>28</w:t>
      </w:r>
    </w:p>
    <w:p w:rsidR="00A836C2" w:rsidRPr="00A836C2" w:rsidRDefault="00A836C2" w:rsidP="00A836C2">
      <w:pPr>
        <w:ind w:firstLine="0"/>
        <w:jc w:val="center"/>
        <w:rPr>
          <w:szCs w:val="28"/>
        </w:rPr>
      </w:pPr>
    </w:p>
    <w:p w:rsidR="00A836C2" w:rsidRPr="00A836C2" w:rsidRDefault="00A836C2" w:rsidP="00A836C2">
      <w:pPr>
        <w:ind w:firstLine="0"/>
        <w:jc w:val="center"/>
        <w:rPr>
          <w:bCs/>
          <w:szCs w:val="28"/>
        </w:rPr>
      </w:pPr>
      <w:r w:rsidRPr="00A836C2">
        <w:rPr>
          <w:bCs/>
          <w:szCs w:val="28"/>
        </w:rPr>
        <w:t>Состав комиссии</w:t>
      </w:r>
    </w:p>
    <w:p w:rsidR="00A836C2" w:rsidRPr="00A836C2" w:rsidRDefault="00A836C2" w:rsidP="00A836C2">
      <w:pPr>
        <w:ind w:firstLine="0"/>
        <w:jc w:val="center"/>
        <w:rPr>
          <w:szCs w:val="28"/>
        </w:rPr>
      </w:pPr>
      <w:r w:rsidRPr="00A836C2">
        <w:rPr>
          <w:szCs w:val="28"/>
        </w:rPr>
        <w:t xml:space="preserve">по предупреждению чрезвычайных ситуаций в период весеннего массового таяния снега в Преображенском сельсовете Назаровского района </w:t>
      </w:r>
    </w:p>
    <w:p w:rsidR="00A836C2" w:rsidRPr="00A836C2" w:rsidRDefault="00A836C2" w:rsidP="00A836C2">
      <w:pPr>
        <w:ind w:firstLine="0"/>
        <w:jc w:val="center"/>
        <w:rPr>
          <w:szCs w:val="28"/>
        </w:rPr>
      </w:pPr>
    </w:p>
    <w:tbl>
      <w:tblPr>
        <w:tblW w:w="9800" w:type="dxa"/>
        <w:tblLook w:val="01E0" w:firstRow="1" w:lastRow="1" w:firstColumn="1" w:lastColumn="1" w:noHBand="0" w:noVBand="0"/>
      </w:tblPr>
      <w:tblGrid>
        <w:gridCol w:w="3578"/>
        <w:gridCol w:w="490"/>
        <w:gridCol w:w="1664"/>
        <w:gridCol w:w="4068"/>
      </w:tblGrid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BE5CB9" w:rsidP="00AC14F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Рыков Егор Витальевич</w:t>
            </w:r>
          </w:p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  <w:r w:rsidRPr="00A836C2">
              <w:rPr>
                <w:szCs w:val="28"/>
              </w:rPr>
              <w:t>- Глава сельсовета,  председатель комиссии;</w:t>
            </w: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Зенькова Марина Алексеевна</w:t>
            </w: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  <w:r w:rsidRPr="00A836C2">
              <w:rPr>
                <w:szCs w:val="28"/>
              </w:rPr>
              <w:t>- заместитель главы сельсовета, заместитель председателя комиссии;</w:t>
            </w:r>
          </w:p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Селиванова Светлана Александровна</w:t>
            </w: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  <w:r w:rsidRPr="00A836C2">
              <w:rPr>
                <w:szCs w:val="28"/>
              </w:rPr>
              <w:t>- ведущий специалист администрации Преображенского сельсовета, секретарь комиссии.</w:t>
            </w:r>
          </w:p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Члены комиссии:</w:t>
            </w: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jc w:val="left"/>
              <w:rPr>
                <w:szCs w:val="28"/>
              </w:rPr>
            </w:pPr>
          </w:p>
          <w:p w:rsidR="00A836C2" w:rsidRPr="00A836C2" w:rsidRDefault="00A836C2" w:rsidP="00AC14FD">
            <w:pPr>
              <w:ind w:left="-78" w:firstLine="0"/>
              <w:jc w:val="left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proofErr w:type="spellStart"/>
            <w:r w:rsidRPr="00A836C2">
              <w:rPr>
                <w:szCs w:val="28"/>
              </w:rPr>
              <w:t>Боднар</w:t>
            </w:r>
            <w:proofErr w:type="spellEnd"/>
            <w:r w:rsidRPr="00A836C2">
              <w:rPr>
                <w:szCs w:val="28"/>
              </w:rPr>
              <w:t xml:space="preserve"> Руслан Ярославович</w:t>
            </w:r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  <w:r w:rsidRPr="00A836C2">
              <w:rPr>
                <w:szCs w:val="28"/>
              </w:rPr>
              <w:t>- участковый уполномоченный Отдела УУП и по делам несовершеннолетних МО МВД России «Назаровский», майор полиции (по согласованию);</w:t>
            </w:r>
          </w:p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Зеньков Сергей Викторович</w:t>
            </w:r>
          </w:p>
        </w:tc>
        <w:tc>
          <w:tcPr>
            <w:tcW w:w="490" w:type="dxa"/>
            <w:shd w:val="clear" w:color="auto" w:fill="auto"/>
          </w:tcPr>
          <w:p w:rsidR="00A836C2" w:rsidRPr="00AF361E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F361E" w:rsidRDefault="00A836C2" w:rsidP="00AF361E">
            <w:pPr>
              <w:ind w:left="-78" w:firstLine="0"/>
              <w:jc w:val="left"/>
              <w:rPr>
                <w:szCs w:val="28"/>
              </w:rPr>
            </w:pPr>
            <w:r w:rsidRPr="00AF361E">
              <w:rPr>
                <w:szCs w:val="28"/>
              </w:rPr>
              <w:t xml:space="preserve">- начальник </w:t>
            </w:r>
            <w:r w:rsidR="00AF361E" w:rsidRPr="00AF361E">
              <w:rPr>
                <w:szCs w:val="28"/>
              </w:rPr>
              <w:t>Преображенского у</w:t>
            </w:r>
            <w:r w:rsidRPr="00AF361E">
              <w:rPr>
                <w:szCs w:val="28"/>
              </w:rPr>
              <w:t>частк</w:t>
            </w:r>
            <w:proofErr w:type="gramStart"/>
            <w:r w:rsidRPr="00AF361E">
              <w:rPr>
                <w:szCs w:val="28"/>
              </w:rPr>
              <w:t xml:space="preserve">а </w:t>
            </w:r>
            <w:r w:rsidR="00AF361E" w:rsidRPr="00AF361E">
              <w:rPr>
                <w:szCs w:val="28"/>
              </w:rPr>
              <w:t>ООО</w:t>
            </w:r>
            <w:proofErr w:type="gramEnd"/>
            <w:r w:rsidR="00AF361E" w:rsidRPr="00AF361E">
              <w:rPr>
                <w:szCs w:val="28"/>
              </w:rPr>
              <w:t xml:space="preserve"> «</w:t>
            </w:r>
            <w:proofErr w:type="spellStart"/>
            <w:r w:rsidR="00AF361E" w:rsidRPr="00AF361E">
              <w:rPr>
                <w:szCs w:val="28"/>
              </w:rPr>
              <w:t>Теплоком</w:t>
            </w:r>
            <w:proofErr w:type="spellEnd"/>
            <w:r w:rsidR="00AF361E" w:rsidRPr="00AF361E">
              <w:rPr>
                <w:szCs w:val="28"/>
              </w:rPr>
              <w:t xml:space="preserve">» </w:t>
            </w:r>
            <w:r w:rsidRPr="00AF361E">
              <w:rPr>
                <w:szCs w:val="28"/>
              </w:rPr>
              <w:t xml:space="preserve"> (по согласованию)</w:t>
            </w:r>
            <w:r w:rsidR="00C03BAD" w:rsidRPr="00AF361E">
              <w:rPr>
                <w:szCs w:val="28"/>
              </w:rPr>
              <w:t>;</w:t>
            </w:r>
          </w:p>
        </w:tc>
      </w:tr>
      <w:tr w:rsidR="00C03BAD" w:rsidRPr="00A836C2" w:rsidTr="00AC14FD">
        <w:trPr>
          <w:gridAfter w:val="1"/>
          <w:wAfter w:w="4068" w:type="dxa"/>
        </w:trPr>
        <w:tc>
          <w:tcPr>
            <w:tcW w:w="5732" w:type="dxa"/>
            <w:gridSpan w:val="3"/>
            <w:shd w:val="clear" w:color="auto" w:fill="auto"/>
          </w:tcPr>
          <w:p w:rsidR="00C03BAD" w:rsidRPr="00A836C2" w:rsidRDefault="00C03BAD" w:rsidP="00C03BAD">
            <w:pPr>
              <w:ind w:firstLine="0"/>
              <w:jc w:val="left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proofErr w:type="spellStart"/>
            <w:r w:rsidRPr="00A836C2">
              <w:rPr>
                <w:szCs w:val="28"/>
              </w:rPr>
              <w:t>Кострова</w:t>
            </w:r>
            <w:proofErr w:type="spellEnd"/>
            <w:r w:rsidRPr="00A836C2">
              <w:rPr>
                <w:szCs w:val="28"/>
              </w:rPr>
              <w:t xml:space="preserve"> Татьяна Алексеевна</w:t>
            </w:r>
          </w:p>
        </w:tc>
        <w:tc>
          <w:tcPr>
            <w:tcW w:w="490" w:type="dxa"/>
            <w:shd w:val="clear" w:color="auto" w:fill="auto"/>
          </w:tcPr>
          <w:p w:rsidR="00A836C2" w:rsidRPr="00AF361E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F361E" w:rsidRDefault="00A836C2" w:rsidP="00AC14FD">
            <w:pPr>
              <w:ind w:left="-78" w:firstLine="0"/>
              <w:rPr>
                <w:szCs w:val="28"/>
              </w:rPr>
            </w:pPr>
            <w:r w:rsidRPr="00AF361E">
              <w:rPr>
                <w:szCs w:val="28"/>
              </w:rPr>
              <w:t xml:space="preserve">- исполняющая обязанности заведующей амбулаторией, фельдшер филиала № </w:t>
            </w:r>
            <w:r w:rsidR="00AF361E" w:rsidRPr="00AF361E">
              <w:rPr>
                <w:szCs w:val="28"/>
              </w:rPr>
              <w:t>8</w:t>
            </w:r>
            <w:r w:rsidRPr="00AF361E">
              <w:rPr>
                <w:szCs w:val="28"/>
              </w:rPr>
              <w:t xml:space="preserve"> «Преображенская врачебная амбулатория» КГБУЗ «Назаровская </w:t>
            </w:r>
            <w:r w:rsidR="00AF361E" w:rsidRPr="00AF361E">
              <w:rPr>
                <w:szCs w:val="28"/>
              </w:rPr>
              <w:t>ЦРБ</w:t>
            </w:r>
            <w:r w:rsidRPr="00AF361E">
              <w:rPr>
                <w:szCs w:val="28"/>
              </w:rPr>
              <w:t>» (по согласованию);</w:t>
            </w:r>
          </w:p>
          <w:p w:rsidR="00A836C2" w:rsidRPr="00AF361E" w:rsidRDefault="00A836C2" w:rsidP="00AC14FD">
            <w:pPr>
              <w:ind w:left="-78" w:firstLine="0"/>
              <w:rPr>
                <w:szCs w:val="28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F361E" w:rsidP="00A836C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Мартынов Андрей Витальевич</w:t>
            </w:r>
          </w:p>
        </w:tc>
        <w:tc>
          <w:tcPr>
            <w:tcW w:w="490" w:type="dxa"/>
            <w:shd w:val="clear" w:color="auto" w:fill="auto"/>
          </w:tcPr>
          <w:p w:rsidR="00A836C2" w:rsidRPr="00825051" w:rsidRDefault="00A836C2" w:rsidP="00AC14FD">
            <w:pPr>
              <w:jc w:val="left"/>
              <w:rPr>
                <w:szCs w:val="28"/>
                <w:highlight w:val="yellow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F361E" w:rsidRDefault="00A836C2" w:rsidP="00AC14FD">
            <w:pPr>
              <w:ind w:left="-78" w:firstLine="0"/>
              <w:jc w:val="left"/>
              <w:rPr>
                <w:szCs w:val="28"/>
              </w:rPr>
            </w:pPr>
            <w:r w:rsidRPr="00AF361E">
              <w:rPr>
                <w:szCs w:val="28"/>
              </w:rPr>
              <w:t xml:space="preserve">- </w:t>
            </w:r>
            <w:r w:rsidR="00AF361E" w:rsidRPr="00AF361E">
              <w:rPr>
                <w:szCs w:val="28"/>
              </w:rPr>
              <w:t>электромонтер</w:t>
            </w:r>
            <w:r w:rsidRPr="00AF361E">
              <w:rPr>
                <w:szCs w:val="28"/>
              </w:rPr>
              <w:t xml:space="preserve"> Назаровского РЭС филиала ПАЛ «МРСК Сибири» - «Красноярскэнерго» (по согласованию);</w:t>
            </w:r>
          </w:p>
          <w:p w:rsidR="00A836C2" w:rsidRPr="00825051" w:rsidRDefault="00A836C2" w:rsidP="00AC14FD">
            <w:pPr>
              <w:ind w:firstLine="0"/>
              <w:rPr>
                <w:szCs w:val="28"/>
                <w:highlight w:val="yellow"/>
              </w:rPr>
            </w:pPr>
          </w:p>
        </w:tc>
      </w:tr>
      <w:tr w:rsidR="00A836C2" w:rsidRPr="00A836C2" w:rsidTr="00AC14FD">
        <w:tc>
          <w:tcPr>
            <w:tcW w:w="3578" w:type="dxa"/>
            <w:shd w:val="clear" w:color="auto" w:fill="auto"/>
          </w:tcPr>
          <w:p w:rsidR="00A836C2" w:rsidRPr="00A836C2" w:rsidRDefault="00A836C2" w:rsidP="00AC14F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 xml:space="preserve">Филимонова Гузель </w:t>
            </w:r>
            <w:proofErr w:type="spellStart"/>
            <w:r w:rsidRPr="00A836C2">
              <w:rPr>
                <w:szCs w:val="28"/>
              </w:rPr>
              <w:t>Тагировна</w:t>
            </w:r>
            <w:proofErr w:type="spellEnd"/>
          </w:p>
        </w:tc>
        <w:tc>
          <w:tcPr>
            <w:tcW w:w="490" w:type="dxa"/>
            <w:shd w:val="clear" w:color="auto" w:fill="auto"/>
          </w:tcPr>
          <w:p w:rsidR="00A836C2" w:rsidRPr="00A836C2" w:rsidRDefault="00A836C2" w:rsidP="00AC14FD">
            <w:pPr>
              <w:jc w:val="left"/>
              <w:rPr>
                <w:szCs w:val="28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  <w:r w:rsidRPr="00A836C2">
              <w:rPr>
                <w:szCs w:val="28"/>
              </w:rPr>
              <w:t>- ведущий ветеринарный врач Преображенского ветеринарного пункта КГКУ Назаровского отдела ветеринарии (по согласованию).</w:t>
            </w:r>
          </w:p>
          <w:p w:rsidR="00A836C2" w:rsidRPr="00A836C2" w:rsidRDefault="00A836C2" w:rsidP="00AC14FD">
            <w:pPr>
              <w:ind w:left="-78" w:firstLine="0"/>
              <w:rPr>
                <w:szCs w:val="28"/>
              </w:rPr>
            </w:pPr>
          </w:p>
        </w:tc>
      </w:tr>
    </w:tbl>
    <w:p w:rsidR="00A836C2" w:rsidRPr="00A836C2" w:rsidRDefault="00A836C2" w:rsidP="00A836C2">
      <w:pPr>
        <w:ind w:firstLine="0"/>
        <w:jc w:val="left"/>
        <w:rPr>
          <w:szCs w:val="28"/>
        </w:rPr>
      </w:pPr>
    </w:p>
    <w:tbl>
      <w:tblPr>
        <w:tblW w:w="10061" w:type="dxa"/>
        <w:tblLook w:val="01E0" w:firstRow="1" w:lastRow="1" w:firstColumn="1" w:lastColumn="1" w:noHBand="0" w:noVBand="0"/>
      </w:tblPr>
      <w:tblGrid>
        <w:gridCol w:w="4928"/>
        <w:gridCol w:w="5133"/>
      </w:tblGrid>
      <w:tr w:rsidR="00A836C2" w:rsidRPr="00A836C2" w:rsidTr="001E78B6">
        <w:tc>
          <w:tcPr>
            <w:tcW w:w="4928" w:type="dxa"/>
          </w:tcPr>
          <w:p w:rsidR="00A836C2" w:rsidRPr="00A836C2" w:rsidRDefault="00A836C2" w:rsidP="00AC14FD">
            <w:pPr>
              <w:rPr>
                <w:szCs w:val="28"/>
              </w:rPr>
            </w:pPr>
          </w:p>
          <w:p w:rsidR="00A836C2" w:rsidRPr="00A836C2" w:rsidRDefault="00A836C2" w:rsidP="00AC14FD">
            <w:pPr>
              <w:rPr>
                <w:szCs w:val="28"/>
              </w:rPr>
            </w:pPr>
          </w:p>
        </w:tc>
        <w:tc>
          <w:tcPr>
            <w:tcW w:w="5133" w:type="dxa"/>
          </w:tcPr>
          <w:p w:rsidR="00A836C2" w:rsidRPr="00A836C2" w:rsidRDefault="00A836C2" w:rsidP="00C03BA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 xml:space="preserve">Приложение № 2 </w:t>
            </w:r>
          </w:p>
          <w:p w:rsidR="00A836C2" w:rsidRPr="00A836C2" w:rsidRDefault="00A836C2" w:rsidP="00C03BAD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к постановлению</w:t>
            </w:r>
          </w:p>
          <w:p w:rsidR="00A836C2" w:rsidRPr="00A836C2" w:rsidRDefault="00C03BAD" w:rsidP="00C03BA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r w:rsidR="00A836C2" w:rsidRPr="00A836C2">
              <w:rPr>
                <w:szCs w:val="28"/>
              </w:rPr>
              <w:t>Преображенского сельсовета</w:t>
            </w:r>
          </w:p>
          <w:p w:rsidR="00A836C2" w:rsidRPr="00A836C2" w:rsidRDefault="00A836C2" w:rsidP="00825051">
            <w:pPr>
              <w:ind w:firstLine="0"/>
              <w:jc w:val="left"/>
              <w:rPr>
                <w:szCs w:val="28"/>
              </w:rPr>
            </w:pPr>
            <w:r w:rsidRPr="00A836C2">
              <w:rPr>
                <w:szCs w:val="28"/>
              </w:rPr>
              <w:t>от</w:t>
            </w:r>
            <w:r w:rsidR="00C03BAD">
              <w:rPr>
                <w:szCs w:val="28"/>
              </w:rPr>
              <w:t xml:space="preserve"> </w:t>
            </w:r>
            <w:r w:rsidR="00825051">
              <w:rPr>
                <w:szCs w:val="28"/>
              </w:rPr>
              <w:t>03</w:t>
            </w:r>
            <w:r w:rsidR="0016327F">
              <w:rPr>
                <w:szCs w:val="28"/>
              </w:rPr>
              <w:t>.03</w:t>
            </w:r>
            <w:r w:rsidR="00AF361E">
              <w:rPr>
                <w:szCs w:val="28"/>
              </w:rPr>
              <w:t>.2025</w:t>
            </w:r>
            <w:r w:rsidRPr="00A836C2">
              <w:rPr>
                <w:szCs w:val="28"/>
              </w:rPr>
              <w:t xml:space="preserve"> г. № </w:t>
            </w:r>
            <w:r w:rsidR="00AF361E">
              <w:rPr>
                <w:szCs w:val="28"/>
              </w:rPr>
              <w:t>28</w:t>
            </w:r>
            <w:bookmarkStart w:id="0" w:name="_GoBack"/>
            <w:bookmarkEnd w:id="0"/>
          </w:p>
        </w:tc>
      </w:tr>
    </w:tbl>
    <w:p w:rsidR="00A836C2" w:rsidRPr="00A836C2" w:rsidRDefault="00A836C2" w:rsidP="00A836C2">
      <w:pPr>
        <w:pStyle w:val="ConsPlusNonformat"/>
        <w:widowControl/>
        <w:ind w:right="99"/>
        <w:rPr>
          <w:rFonts w:ascii="Times New Roman" w:hAnsi="Times New Roman" w:cs="Times New Roman"/>
          <w:sz w:val="28"/>
          <w:szCs w:val="28"/>
        </w:rPr>
      </w:pP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ПОЛОЖЕНИЕ</w:t>
      </w: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 xml:space="preserve">о </w:t>
      </w:r>
      <w:r w:rsidRPr="00A836C2">
        <w:rPr>
          <w:b/>
          <w:bCs/>
          <w:szCs w:val="28"/>
        </w:rPr>
        <w:t xml:space="preserve">комиссии </w:t>
      </w:r>
      <w:r w:rsidRPr="00A836C2">
        <w:rPr>
          <w:b/>
          <w:szCs w:val="28"/>
        </w:rPr>
        <w:t xml:space="preserve">по предупреждению чрезвычайных ситуаций в период </w:t>
      </w: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весеннего массового таяния снега на территории Преображенского сельсовета</w:t>
      </w: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 xml:space="preserve">Назаровского района </w:t>
      </w:r>
    </w:p>
    <w:p w:rsidR="00A836C2" w:rsidRPr="00A836C2" w:rsidRDefault="00A836C2" w:rsidP="00A836C2">
      <w:pPr>
        <w:jc w:val="center"/>
        <w:rPr>
          <w:szCs w:val="28"/>
        </w:rPr>
      </w:pPr>
    </w:p>
    <w:p w:rsidR="00A836C2" w:rsidRPr="00A836C2" w:rsidRDefault="00A836C2" w:rsidP="00A836C2">
      <w:pPr>
        <w:ind w:firstLine="708"/>
        <w:rPr>
          <w:szCs w:val="28"/>
        </w:rPr>
      </w:pPr>
      <w:proofErr w:type="gramStart"/>
      <w:r w:rsidRPr="00A836C2">
        <w:rPr>
          <w:bCs/>
          <w:szCs w:val="28"/>
        </w:rPr>
        <w:t xml:space="preserve">Комиссия </w:t>
      </w:r>
      <w:r w:rsidRPr="00A836C2">
        <w:rPr>
          <w:szCs w:val="28"/>
        </w:rPr>
        <w:t>по предупреждению чрезвычайных ситуаций в период весеннего массового таяния снега в Преображенском сельсовете Назаровского района (далее именуемая Комиссия) является координационным органом, образованным для организации работ по подготовке и пропуску паводковых вод, в том числе по обеспечению безаварийной работы коммунальных систем и водозаборов, контролю за состоянием гидротехнических сооружений (далее – ГТС), состоянием дорожного полотна, мостовых сооружений и контролю за качеством питьевой</w:t>
      </w:r>
      <w:proofErr w:type="gramEnd"/>
      <w:r w:rsidRPr="00A836C2">
        <w:rPr>
          <w:szCs w:val="28"/>
        </w:rPr>
        <w:t xml:space="preserve"> воды в угрожаемый период и при возникновении паводка. </w:t>
      </w:r>
    </w:p>
    <w:p w:rsidR="00A836C2" w:rsidRPr="00A836C2" w:rsidRDefault="00A836C2" w:rsidP="00A836C2">
      <w:pPr>
        <w:ind w:firstLine="708"/>
        <w:rPr>
          <w:szCs w:val="28"/>
        </w:rPr>
      </w:pPr>
      <w:r w:rsidRPr="00A836C2">
        <w:rPr>
          <w:szCs w:val="28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нормативно-правовыми актами Красноярского края, правовыми актами Преображенского сельского Совета депутатов, правовыми актами администрации сельсовета, иными правовыми актами и настоящим Положением.</w:t>
      </w:r>
    </w:p>
    <w:p w:rsidR="00A836C2" w:rsidRPr="00A836C2" w:rsidRDefault="00A836C2" w:rsidP="00A836C2">
      <w:pPr>
        <w:ind w:firstLine="708"/>
        <w:rPr>
          <w:szCs w:val="28"/>
        </w:rPr>
      </w:pP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I. Основные задачи Комиссии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Основными задачами комиссии являются: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а) организация разработки в соответствии с действующим законом Российской Федерации проектов правовых актов в области защиты населения и территорий от чрезвычайных ситуаций;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б) организация сбора и обмена информацией в области защиты населения и территорий от чрезвычайных ситуаций;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в) проверка в соответствии с действующим законом Российской Федерации состояния гидротехнических сооружений на территории Назаровского района;</w:t>
      </w:r>
    </w:p>
    <w:p w:rsidR="00C03BAD" w:rsidRPr="00CA496A" w:rsidRDefault="00A836C2" w:rsidP="00CA496A">
      <w:pPr>
        <w:rPr>
          <w:szCs w:val="28"/>
        </w:rPr>
      </w:pPr>
      <w:r w:rsidRPr="00A836C2">
        <w:rPr>
          <w:szCs w:val="28"/>
        </w:rPr>
        <w:t>д) организация наблюдения за уровнем воды на водных объектах.</w:t>
      </w:r>
    </w:p>
    <w:p w:rsidR="00C03BAD" w:rsidRDefault="00C03BAD" w:rsidP="00A836C2">
      <w:pPr>
        <w:ind w:firstLine="0"/>
        <w:jc w:val="center"/>
        <w:rPr>
          <w:b/>
          <w:szCs w:val="28"/>
        </w:rPr>
      </w:pPr>
    </w:p>
    <w:p w:rsidR="00CA496A" w:rsidRDefault="00A836C2" w:rsidP="00CA496A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II. Функции Комиссии</w:t>
      </w:r>
    </w:p>
    <w:p w:rsidR="00A836C2" w:rsidRPr="00CA496A" w:rsidRDefault="00A836C2" w:rsidP="00CA496A">
      <w:pPr>
        <w:ind w:firstLine="709"/>
        <w:rPr>
          <w:b/>
          <w:szCs w:val="28"/>
        </w:rPr>
      </w:pPr>
      <w:r w:rsidRPr="00A836C2">
        <w:rPr>
          <w:szCs w:val="28"/>
        </w:rPr>
        <w:t>Комиссия с целью выполнения возложенных на нее задач осуществляет следующие функции: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lastRenderedPageBreak/>
        <w:t>а) рассматривает в пределах своей компетенции вопросы в области предупреждения и ликвидации последствий паводков на территории Преображенского сельсовета Назаровского района;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б) организует в соответствии с действующим законодательством Российской Федерации проверки состояния: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гидротехнических сооружений;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русел рек;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мостов и дорожного полотна, попадающих в зоны возможного затопления (подтопления);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в) принимает решения по вопросам предупреждения, подтопления населенных пунктов на территории сельсовета.</w:t>
      </w:r>
    </w:p>
    <w:p w:rsidR="00A836C2" w:rsidRPr="00A836C2" w:rsidRDefault="00A836C2" w:rsidP="00A836C2">
      <w:pPr>
        <w:rPr>
          <w:szCs w:val="28"/>
        </w:rPr>
      </w:pPr>
    </w:p>
    <w:p w:rsidR="00A836C2" w:rsidRPr="00A836C2" w:rsidRDefault="00A836C2" w:rsidP="00A836C2">
      <w:pPr>
        <w:rPr>
          <w:szCs w:val="28"/>
        </w:rPr>
      </w:pPr>
    </w:p>
    <w:p w:rsidR="00A836C2" w:rsidRPr="00A836C2" w:rsidRDefault="00A836C2" w:rsidP="00A836C2">
      <w:pPr>
        <w:ind w:firstLine="0"/>
        <w:jc w:val="center"/>
        <w:rPr>
          <w:b/>
          <w:szCs w:val="28"/>
        </w:rPr>
      </w:pPr>
      <w:r w:rsidRPr="00A836C2">
        <w:rPr>
          <w:b/>
          <w:szCs w:val="28"/>
        </w:rPr>
        <w:t>III. Полномочия Комиссии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Комиссия в пределах своей компетенции и в соответствии с действующим законодательством Российской Федерации: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а) привлекает для участия в своей работе представителей учреждений, предприятий, организаций и общественных организаций по согласованию с их руководителями;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б) осуществляет </w:t>
      </w:r>
      <w:proofErr w:type="gramStart"/>
      <w:r w:rsidRPr="00A836C2">
        <w:rPr>
          <w:szCs w:val="28"/>
        </w:rPr>
        <w:t>контроль за</w:t>
      </w:r>
      <w:proofErr w:type="gramEnd"/>
      <w:r w:rsidRPr="00A836C2">
        <w:rPr>
          <w:szCs w:val="28"/>
        </w:rPr>
        <w:t xml:space="preserve"> состоянием: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гидротехнических сооружений;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русел рек;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- мостов и дорожного полотна, попадающих в зоны возможного затопления (подтопления);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в) принимает решения о проведении мероприятий по недопущению затопления (подтопления) населенных пунктов, водозаборов, кабельных линий электроснабжения и связи, трансформаторных подстанций, попадающих в зону возможного затопления (подтопления);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г) рассматривает предложения по выделению финансовых средств из бюджета сельсовета на предупреждение и ликвидацию разрушительных последствий наводнений и предлагает их главе сельсовета.</w:t>
      </w:r>
    </w:p>
    <w:p w:rsidR="00A836C2" w:rsidRPr="00A836C2" w:rsidRDefault="00A836C2" w:rsidP="00A836C2">
      <w:pPr>
        <w:rPr>
          <w:szCs w:val="28"/>
        </w:rPr>
      </w:pPr>
    </w:p>
    <w:p w:rsidR="00A836C2" w:rsidRPr="00A836C2" w:rsidRDefault="00A836C2" w:rsidP="00A836C2">
      <w:pPr>
        <w:jc w:val="center"/>
        <w:rPr>
          <w:b/>
          <w:szCs w:val="28"/>
        </w:rPr>
      </w:pPr>
      <w:r w:rsidRPr="00A836C2">
        <w:rPr>
          <w:b/>
          <w:szCs w:val="28"/>
        </w:rPr>
        <w:t>IV. Организация работы Комиссии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Председатель комиссии руководит деятельностью Комиссии и несет ответственность за выполнение возложенных на нее задач. 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Комиссия осуществляет свою деятельность в соответствии с планом, принимаемым на заседании комиссии и утвержденным ее председателем. Заседания Комиссии оформляются решениями (протоколами). Заседания Комиссии проводятся по мере необходимости. Заседание Комиссии проводит ее председатель или его заместитель. 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Заседание Комиссии считается правомочным, если на нем присутствует не менее половины ее членов. 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Члены комиссии принимают участие в ее заседании без права замены. В случае отсутствия члена комиссии на заседании он имеет право </w:t>
      </w:r>
      <w:r w:rsidRPr="00A836C2">
        <w:rPr>
          <w:szCs w:val="28"/>
        </w:rPr>
        <w:lastRenderedPageBreak/>
        <w:t xml:space="preserve">представить свое мнение по рассматриваемым вопросам в письменной форме. 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 xml:space="preserve"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</w:t>
      </w:r>
    </w:p>
    <w:p w:rsidR="00A836C2" w:rsidRPr="00A836C2" w:rsidRDefault="00A836C2" w:rsidP="00A836C2">
      <w:pPr>
        <w:rPr>
          <w:szCs w:val="28"/>
        </w:rPr>
      </w:pPr>
      <w:r w:rsidRPr="00A836C2">
        <w:rPr>
          <w:szCs w:val="28"/>
        </w:rPr>
        <w:t>Распределение обязанностей в Комиссии осуществляется председателем комиссии.</w:t>
      </w:r>
    </w:p>
    <w:p w:rsidR="00A836C2" w:rsidRPr="00A836C2" w:rsidRDefault="00A836C2" w:rsidP="00A836C2">
      <w:pPr>
        <w:rPr>
          <w:szCs w:val="28"/>
        </w:rPr>
      </w:pPr>
    </w:p>
    <w:p w:rsidR="0093024B" w:rsidRPr="00A836C2" w:rsidRDefault="0093024B">
      <w:pPr>
        <w:rPr>
          <w:szCs w:val="28"/>
        </w:rPr>
      </w:pPr>
    </w:p>
    <w:sectPr w:rsidR="0093024B" w:rsidRPr="00A836C2" w:rsidSect="00A836C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6B"/>
    <w:rsid w:val="0016327F"/>
    <w:rsid w:val="001E78B6"/>
    <w:rsid w:val="006079CF"/>
    <w:rsid w:val="006523DD"/>
    <w:rsid w:val="00825051"/>
    <w:rsid w:val="0093024B"/>
    <w:rsid w:val="00A836C2"/>
    <w:rsid w:val="00A87C6B"/>
    <w:rsid w:val="00AF361E"/>
    <w:rsid w:val="00B92A2B"/>
    <w:rsid w:val="00BE5CB9"/>
    <w:rsid w:val="00C03BAD"/>
    <w:rsid w:val="00CA496A"/>
    <w:rsid w:val="00F7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Парамонов</dc:creator>
  <cp:keywords/>
  <dc:description/>
  <cp:lastModifiedBy>Леонид Парамонов</cp:lastModifiedBy>
  <cp:revision>8</cp:revision>
  <cp:lastPrinted>2024-03-28T04:34:00Z</cp:lastPrinted>
  <dcterms:created xsi:type="dcterms:W3CDTF">2023-03-10T01:54:00Z</dcterms:created>
  <dcterms:modified xsi:type="dcterms:W3CDTF">2025-03-21T03:15:00Z</dcterms:modified>
</cp:coreProperties>
</file>